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39" w:rsidRDefault="003D01E3" w:rsidP="00513739">
      <w:pPr>
        <w:rPr>
          <w:rFonts w:ascii="Eurostile" w:hAnsi="Eurostile" w:cs="Times New Roman"/>
        </w:rPr>
      </w:pPr>
      <w:r>
        <w:rPr>
          <w:rFonts w:ascii="Eurostile" w:hAnsi="Eurostile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-762000</wp:posOffset>
            </wp:positionV>
            <wp:extent cx="2400300" cy="1066800"/>
            <wp:effectExtent l="19050" t="0" r="0" b="0"/>
            <wp:wrapTight wrapText="bothSides">
              <wp:wrapPolygon edited="0">
                <wp:start x="-171" y="0"/>
                <wp:lineTo x="-171" y="21214"/>
                <wp:lineTo x="21600" y="21214"/>
                <wp:lineTo x="21600" y="0"/>
                <wp:lineTo x="-1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739" w:rsidRDefault="00513739">
      <w:pPr>
        <w:spacing w:line="240" w:lineRule="auto"/>
        <w:rPr>
          <w:rFonts w:ascii="Eurostile" w:hAnsi="Eurostile" w:cs="Times New Roman"/>
        </w:rPr>
      </w:pPr>
      <w:r>
        <w:rPr>
          <w:rFonts w:ascii="Eurostile" w:hAnsi="Eurostile" w:cs="Times New Roman"/>
        </w:rPr>
        <w:t xml:space="preserve">Pediatric </w:t>
      </w:r>
      <w:r w:rsidRPr="00F66B9E">
        <w:rPr>
          <w:rFonts w:ascii="Eurostile" w:hAnsi="Eurostile" w:cs="Times New Roman"/>
          <w:i/>
        </w:rPr>
        <w:t>Asthma Management</w:t>
      </w:r>
      <w:r w:rsidR="00F66B9E">
        <w:rPr>
          <w:rFonts w:ascii="Eurostile" w:hAnsi="Eurostile" w:cs="Times New Roman"/>
        </w:rPr>
        <w:t xml:space="preserve"> Guideline Implementation</w:t>
      </w:r>
    </w:p>
    <w:p w:rsidR="00BE48B9" w:rsidRDefault="003D01E3">
      <w:pPr>
        <w:spacing w:line="240" w:lineRule="auto"/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Physician Participation Attendance Form</w:t>
      </w:r>
    </w:p>
    <w:p w:rsidR="003D01E3" w:rsidRDefault="003D01E3" w:rsidP="003D01E3">
      <w:p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For MOC eligibility, attendees’ names need to be listed on the Practice Project Update. List participating physicians in attendance for the team meeting.</w:t>
      </w:r>
      <w:r w:rsidR="004C06E8">
        <w:rPr>
          <w:rFonts w:ascii="Eurostile" w:hAnsi="Eurostile" w:cs="Times New Roman"/>
        </w:rPr>
        <w:t xml:space="preserve"> </w:t>
      </w:r>
    </w:p>
    <w:p w:rsidR="007F7DD8" w:rsidRPr="0072206A" w:rsidRDefault="00FE0042" w:rsidP="003D01E3">
      <w:pPr>
        <w:rPr>
          <w:rFonts w:ascii="Eurostile" w:hAnsi="Eurostile" w:cs="Times New Roman"/>
        </w:rPr>
      </w:pPr>
      <w:r>
        <w:rPr>
          <w:rFonts w:ascii="Eurostile" w:hAnsi="Eurostile" w:cs="Times New Roman"/>
        </w:rPr>
        <w:t>During the practice project update</w:t>
      </w:r>
      <w:r w:rsidR="00D85C9C">
        <w:rPr>
          <w:rFonts w:ascii="Eurostile" w:hAnsi="Eurostile" w:cs="Times New Roman"/>
        </w:rPr>
        <w:t>s</w:t>
      </w:r>
      <w:r>
        <w:rPr>
          <w:rFonts w:ascii="Eurostile" w:hAnsi="Eurostile" w:cs="Times New Roman"/>
        </w:rPr>
        <w:t>, refer to the list</w:t>
      </w:r>
      <w:r w:rsidR="004C06E8">
        <w:rPr>
          <w:rFonts w:ascii="Eurostile" w:hAnsi="Eurostile" w:cs="Times New Roman"/>
        </w:rPr>
        <w:t xml:space="preserve"> </w:t>
      </w:r>
      <w:r w:rsidR="00717B2D">
        <w:rPr>
          <w:rFonts w:ascii="Eurostile" w:hAnsi="Eurostile" w:cs="Times New Roman"/>
        </w:rPr>
        <w:t xml:space="preserve">of </w:t>
      </w:r>
      <w:r>
        <w:rPr>
          <w:rFonts w:ascii="Eurostile" w:hAnsi="Eurostile" w:cs="Times New Roman"/>
        </w:rPr>
        <w:t xml:space="preserve">questions to be used as a guide for discussion.* </w:t>
      </w:r>
      <w:r w:rsidR="004C06E8">
        <w:rPr>
          <w:rFonts w:ascii="Eurostile" w:hAnsi="Eurostile" w:cs="Times New Roman"/>
        </w:rPr>
        <w:t>MCMS does not require physicians to document and submit written responses.</w:t>
      </w:r>
    </w:p>
    <w:p w:rsidR="008A3905" w:rsidRPr="003D01E3" w:rsidRDefault="003D01E3">
      <w:pPr>
        <w:rPr>
          <w:rFonts w:ascii="Eurostile" w:hAnsi="Eurostile" w:cs="Times New Roman"/>
        </w:rPr>
      </w:pPr>
      <w:r w:rsidRPr="0072206A">
        <w:rPr>
          <w:rFonts w:ascii="Eurostile" w:hAnsi="Eurostile" w:cs="Times New Roman"/>
          <w:b/>
        </w:rPr>
        <w:t>Date of team meeting:</w:t>
      </w:r>
      <w:r w:rsidRPr="0072206A">
        <w:rPr>
          <w:rFonts w:ascii="Eurostile" w:hAnsi="Eurostile" w:cs="Times New Roman"/>
        </w:rPr>
        <w:t xml:space="preserve"> _____________________</w:t>
      </w:r>
    </w:p>
    <w:tbl>
      <w:tblPr>
        <w:tblStyle w:val="TableGrid"/>
        <w:tblW w:w="0" w:type="auto"/>
        <w:tblLook w:val="04A0"/>
      </w:tblPr>
      <w:tblGrid>
        <w:gridCol w:w="5328"/>
        <w:gridCol w:w="4248"/>
      </w:tblGrid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  <w:b/>
              </w:rPr>
            </w:pPr>
            <w:r w:rsidRPr="0072206A">
              <w:rPr>
                <w:rFonts w:ascii="Eurostile" w:hAnsi="Eurostile" w:cs="Times New Roman"/>
                <w:b/>
              </w:rPr>
              <w:t>Name</w:t>
            </w: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  <w:b/>
              </w:rPr>
            </w:pPr>
            <w:r w:rsidRPr="0072206A">
              <w:rPr>
                <w:rFonts w:ascii="Eurostile" w:hAnsi="Eurostile" w:cs="Times New Roman"/>
                <w:b/>
              </w:rPr>
              <w:t>Practice Name</w:t>
            </w: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3D01E3" w:rsidRPr="0072206A" w:rsidTr="004C06E8">
        <w:tc>
          <w:tcPr>
            <w:tcW w:w="5328" w:type="dxa"/>
          </w:tcPr>
          <w:p w:rsidR="003D01E3" w:rsidRPr="0072206A" w:rsidRDefault="003D01E3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3D01E3" w:rsidRPr="0072206A" w:rsidRDefault="003D01E3" w:rsidP="004C06E8">
            <w:pPr>
              <w:rPr>
                <w:rFonts w:ascii="Eurostile" w:hAnsi="Eurostile" w:cs="Times New Roman"/>
              </w:rPr>
            </w:pPr>
          </w:p>
        </w:tc>
      </w:tr>
      <w:tr w:rsidR="00FE0042" w:rsidRPr="0072206A" w:rsidTr="004C06E8">
        <w:tc>
          <w:tcPr>
            <w:tcW w:w="5328" w:type="dxa"/>
          </w:tcPr>
          <w:p w:rsidR="00FE0042" w:rsidRPr="0072206A" w:rsidRDefault="00FE0042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E0042" w:rsidRPr="0072206A" w:rsidRDefault="00FE0042" w:rsidP="004C06E8">
            <w:pPr>
              <w:rPr>
                <w:rFonts w:ascii="Eurostile" w:hAnsi="Eurostile" w:cs="Times New Roman"/>
              </w:rPr>
            </w:pPr>
          </w:p>
        </w:tc>
      </w:tr>
      <w:tr w:rsidR="00FE0042" w:rsidRPr="0072206A" w:rsidTr="004C06E8">
        <w:tc>
          <w:tcPr>
            <w:tcW w:w="5328" w:type="dxa"/>
          </w:tcPr>
          <w:p w:rsidR="00FE0042" w:rsidRPr="0072206A" w:rsidRDefault="00FE0042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E0042" w:rsidRPr="0072206A" w:rsidRDefault="00FE0042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  <w:tr w:rsidR="00FB339B" w:rsidRPr="0072206A" w:rsidTr="004C06E8">
        <w:tc>
          <w:tcPr>
            <w:tcW w:w="5328" w:type="dxa"/>
          </w:tcPr>
          <w:p w:rsidR="00FB339B" w:rsidRPr="0072206A" w:rsidRDefault="00FB339B" w:rsidP="004C06E8">
            <w:pPr>
              <w:spacing w:line="360" w:lineRule="auto"/>
              <w:rPr>
                <w:rFonts w:ascii="Eurostile" w:hAnsi="Eurostile" w:cs="Times New Roman"/>
              </w:rPr>
            </w:pPr>
          </w:p>
        </w:tc>
        <w:tc>
          <w:tcPr>
            <w:tcW w:w="4248" w:type="dxa"/>
          </w:tcPr>
          <w:p w:rsidR="00FB339B" w:rsidRPr="0072206A" w:rsidRDefault="00FB339B" w:rsidP="004C06E8">
            <w:pPr>
              <w:rPr>
                <w:rFonts w:ascii="Eurostile" w:hAnsi="Eurostile" w:cs="Times New Roman"/>
              </w:rPr>
            </w:pPr>
          </w:p>
        </w:tc>
      </w:tr>
    </w:tbl>
    <w:p w:rsidR="00FB339B" w:rsidRDefault="00FB339B" w:rsidP="004C06E8"/>
    <w:p w:rsidR="00FB339B" w:rsidRPr="00FB339B" w:rsidRDefault="00FB339B" w:rsidP="004C06E8">
      <w:pPr>
        <w:rPr>
          <w:sz w:val="32"/>
          <w:szCs w:val="32"/>
        </w:rPr>
      </w:pPr>
      <w:r w:rsidRPr="00FB339B">
        <w:rPr>
          <w:sz w:val="32"/>
          <w:szCs w:val="32"/>
        </w:rPr>
        <w:lastRenderedPageBreak/>
        <w:t>Sample team meeting agenda talking points</w:t>
      </w:r>
    </w:p>
    <w:p w:rsidR="003D01E3" w:rsidRPr="004C06E8" w:rsidRDefault="003D01E3" w:rsidP="004C06E8">
      <w:pPr>
        <w:pStyle w:val="ListParagraph"/>
        <w:numPr>
          <w:ilvl w:val="0"/>
          <w:numId w:val="1"/>
        </w:numPr>
      </w:pPr>
      <w:r w:rsidRPr="004C06E8">
        <w:rPr>
          <w:rFonts w:ascii="Eurostile" w:hAnsi="Eurostile" w:cs="Times New Roman"/>
        </w:rPr>
        <w:t>Review data from previous data cycle.</w:t>
      </w:r>
    </w:p>
    <w:p w:rsidR="003D01E3" w:rsidRPr="0072206A" w:rsidRDefault="003D01E3" w:rsidP="003D01E3">
      <w:pPr>
        <w:pStyle w:val="ListParagraph"/>
        <w:numPr>
          <w:ilvl w:val="0"/>
          <w:numId w:val="1"/>
        </w:num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Discuss interventions implemented and the impact of those interventions (increase, decrease, no change).</w:t>
      </w:r>
    </w:p>
    <w:p w:rsidR="003D01E3" w:rsidRPr="00FE0042" w:rsidRDefault="003D01E3" w:rsidP="003D01E3">
      <w:pPr>
        <w:pStyle w:val="ListParagraph"/>
        <w:numPr>
          <w:ilvl w:val="1"/>
          <w:numId w:val="1"/>
        </w:numPr>
        <w:rPr>
          <w:rFonts w:ascii="Eurostile" w:hAnsi="Eurostile" w:cs="Times New Roman"/>
        </w:rPr>
      </w:pPr>
      <w:r w:rsidRPr="00FE0042">
        <w:rPr>
          <w:rFonts w:ascii="Eurostile" w:hAnsi="Eurostile" w:cs="Times New Roman"/>
        </w:rPr>
        <w:t>How did the intervention impact missed opportunities?</w:t>
      </w:r>
    </w:p>
    <w:p w:rsidR="003D01E3" w:rsidRPr="00FE0042" w:rsidRDefault="003D01E3" w:rsidP="003D01E3">
      <w:pPr>
        <w:pStyle w:val="ListParagraph"/>
        <w:numPr>
          <w:ilvl w:val="1"/>
          <w:numId w:val="1"/>
        </w:numPr>
        <w:rPr>
          <w:rFonts w:ascii="Eurostile" w:hAnsi="Eurostile" w:cs="Times New Roman"/>
        </w:rPr>
      </w:pPr>
      <w:r w:rsidRPr="00FE0042">
        <w:rPr>
          <w:rFonts w:ascii="Eurostile" w:hAnsi="Eurostile" w:cs="Times New Roman"/>
        </w:rPr>
        <w:t>How did the intervention impact the length of time for patients to wait for an available appointment?</w:t>
      </w:r>
    </w:p>
    <w:p w:rsidR="003D01E3" w:rsidRPr="00FE0042" w:rsidRDefault="003D01E3" w:rsidP="003D01E3">
      <w:pPr>
        <w:pStyle w:val="ListParagraph"/>
        <w:numPr>
          <w:ilvl w:val="1"/>
          <w:numId w:val="1"/>
        </w:numPr>
        <w:rPr>
          <w:rFonts w:ascii="Eurostile" w:hAnsi="Eurostile" w:cs="Times New Roman"/>
        </w:rPr>
      </w:pPr>
      <w:r w:rsidRPr="00FE0042">
        <w:rPr>
          <w:rFonts w:ascii="Eurostile" w:hAnsi="Eurostile" w:cs="Times New Roman"/>
        </w:rPr>
        <w:t>How did the intervention impact length of patient visit?</w:t>
      </w:r>
    </w:p>
    <w:p w:rsidR="003D01E3" w:rsidRPr="00FE0042" w:rsidRDefault="003D01E3" w:rsidP="003D01E3">
      <w:pPr>
        <w:pStyle w:val="ListParagraph"/>
        <w:numPr>
          <w:ilvl w:val="1"/>
          <w:numId w:val="1"/>
        </w:numPr>
        <w:rPr>
          <w:rFonts w:ascii="Eurostile" w:hAnsi="Eurostile" w:cs="Times New Roman"/>
        </w:rPr>
      </w:pPr>
      <w:r w:rsidRPr="00FE0042">
        <w:rPr>
          <w:rFonts w:ascii="Eurostile" w:hAnsi="Eurostile" w:cs="Times New Roman"/>
        </w:rPr>
        <w:t>How did the intervention impact staff satisfaction with workload?</w:t>
      </w:r>
    </w:p>
    <w:p w:rsidR="003D01E3" w:rsidRPr="00FE0042" w:rsidRDefault="003D01E3" w:rsidP="003D01E3">
      <w:pPr>
        <w:pStyle w:val="ListParagraph"/>
        <w:numPr>
          <w:ilvl w:val="1"/>
          <w:numId w:val="1"/>
        </w:numPr>
        <w:rPr>
          <w:rFonts w:ascii="Eurostile" w:hAnsi="Eurostile" w:cs="Times New Roman"/>
        </w:rPr>
      </w:pPr>
      <w:r w:rsidRPr="00FE0042">
        <w:rPr>
          <w:rFonts w:ascii="Eurostile" w:hAnsi="Eurostile" w:cs="Times New Roman"/>
        </w:rPr>
        <w:t>How did the intervention impact other aspects of workflow?</w:t>
      </w:r>
    </w:p>
    <w:p w:rsidR="003D01E3" w:rsidRPr="0072206A" w:rsidRDefault="003D01E3" w:rsidP="003D01E3">
      <w:pPr>
        <w:pStyle w:val="ListParagraph"/>
        <w:numPr>
          <w:ilvl w:val="0"/>
          <w:numId w:val="1"/>
        </w:num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What impact has participation in this project had on clinical and operational work overall? (much easier, somewhat easier, same, somewhat more difficult, much more difficult)</w:t>
      </w:r>
    </w:p>
    <w:p w:rsidR="003D01E3" w:rsidRPr="0072206A" w:rsidRDefault="003D01E3" w:rsidP="003D01E3">
      <w:pPr>
        <w:pStyle w:val="ListParagraph"/>
        <w:numPr>
          <w:ilvl w:val="0"/>
          <w:numId w:val="1"/>
        </w:num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Were office systems disrupted due to intervention implementation?</w:t>
      </w:r>
    </w:p>
    <w:p w:rsidR="003D01E3" w:rsidRPr="0072206A" w:rsidRDefault="003D01E3" w:rsidP="003D01E3">
      <w:pPr>
        <w:pStyle w:val="ListParagraph"/>
        <w:numPr>
          <w:ilvl w:val="1"/>
          <w:numId w:val="1"/>
        </w:num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If yes, how will you adapt the process?</w:t>
      </w:r>
    </w:p>
    <w:p w:rsidR="003D01E3" w:rsidRPr="0072206A" w:rsidRDefault="003D01E3" w:rsidP="003D01E3">
      <w:pPr>
        <w:pStyle w:val="ListParagraph"/>
        <w:numPr>
          <w:ilvl w:val="0"/>
          <w:numId w:val="2"/>
        </w:num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Discussion of interventions for next data cycle</w:t>
      </w:r>
    </w:p>
    <w:p w:rsidR="003D01E3" w:rsidRPr="0072206A" w:rsidRDefault="003D01E3" w:rsidP="003D01E3">
      <w:pPr>
        <w:pStyle w:val="ListParagraph"/>
        <w:numPr>
          <w:ilvl w:val="1"/>
          <w:numId w:val="2"/>
        </w:num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What should we do?</w:t>
      </w:r>
    </w:p>
    <w:p w:rsidR="008A3905" w:rsidRPr="003D01E3" w:rsidRDefault="003D01E3" w:rsidP="003D01E3">
      <w:pPr>
        <w:pStyle w:val="ListParagraph"/>
        <w:numPr>
          <w:ilvl w:val="1"/>
          <w:numId w:val="2"/>
        </w:numPr>
        <w:rPr>
          <w:rFonts w:ascii="Eurostile" w:hAnsi="Eurostile" w:cs="Times New Roman"/>
        </w:rPr>
      </w:pPr>
      <w:r w:rsidRPr="0072206A">
        <w:rPr>
          <w:rFonts w:ascii="Eurostile" w:hAnsi="Eurostile" w:cs="Times New Roman"/>
        </w:rPr>
        <w:t>What do we anticipate to see as a result?</w:t>
      </w:r>
    </w:p>
    <w:sectPr w:rsidR="008A3905" w:rsidRPr="003D01E3" w:rsidSect="000E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4A" w:rsidRDefault="00B01B4A" w:rsidP="003D01E3">
      <w:pPr>
        <w:spacing w:after="0" w:line="240" w:lineRule="auto"/>
      </w:pPr>
      <w:r>
        <w:separator/>
      </w:r>
    </w:p>
  </w:endnote>
  <w:endnote w:type="continuationSeparator" w:id="0">
    <w:p w:rsidR="00B01B4A" w:rsidRDefault="00B01B4A" w:rsidP="003D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4A" w:rsidRDefault="00B01B4A" w:rsidP="003D01E3">
      <w:pPr>
        <w:spacing w:after="0" w:line="240" w:lineRule="auto"/>
      </w:pPr>
      <w:r>
        <w:separator/>
      </w:r>
    </w:p>
  </w:footnote>
  <w:footnote w:type="continuationSeparator" w:id="0">
    <w:p w:rsidR="00B01B4A" w:rsidRDefault="00B01B4A" w:rsidP="003D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8AD"/>
    <w:multiLevelType w:val="hybridMultilevel"/>
    <w:tmpl w:val="C6E4B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44ED3"/>
    <w:multiLevelType w:val="hybridMultilevel"/>
    <w:tmpl w:val="96642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905"/>
    <w:rsid w:val="000E3B7D"/>
    <w:rsid w:val="001F474E"/>
    <w:rsid w:val="002C61B5"/>
    <w:rsid w:val="003D01E3"/>
    <w:rsid w:val="003D243F"/>
    <w:rsid w:val="00416375"/>
    <w:rsid w:val="004C06E8"/>
    <w:rsid w:val="00513739"/>
    <w:rsid w:val="005A1744"/>
    <w:rsid w:val="005F4DD9"/>
    <w:rsid w:val="00654196"/>
    <w:rsid w:val="006B021D"/>
    <w:rsid w:val="00717B2D"/>
    <w:rsid w:val="007F7DD8"/>
    <w:rsid w:val="00870536"/>
    <w:rsid w:val="008A3905"/>
    <w:rsid w:val="00940859"/>
    <w:rsid w:val="00AF63CD"/>
    <w:rsid w:val="00B01B4A"/>
    <w:rsid w:val="00BE48B9"/>
    <w:rsid w:val="00D047D6"/>
    <w:rsid w:val="00D53960"/>
    <w:rsid w:val="00D85C9C"/>
    <w:rsid w:val="00DE1352"/>
    <w:rsid w:val="00F3230A"/>
    <w:rsid w:val="00F66B9E"/>
    <w:rsid w:val="00FB339B"/>
    <w:rsid w:val="00FB6760"/>
    <w:rsid w:val="00FC1CE8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1E3"/>
  </w:style>
  <w:style w:type="paragraph" w:styleId="Footer">
    <w:name w:val="footer"/>
    <w:basedOn w:val="Normal"/>
    <w:link w:val="FooterChar"/>
    <w:uiPriority w:val="99"/>
    <w:semiHidden/>
    <w:unhideWhenUsed/>
    <w:rsid w:val="003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1E3"/>
  </w:style>
  <w:style w:type="paragraph" w:styleId="BalloonText">
    <w:name w:val="Balloon Text"/>
    <w:basedOn w:val="Normal"/>
    <w:link w:val="BalloonTextChar"/>
    <w:uiPriority w:val="99"/>
    <w:semiHidden/>
    <w:unhideWhenUsed/>
    <w:rsid w:val="004163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Hotaling</dc:creator>
  <cp:lastModifiedBy>cburke</cp:lastModifiedBy>
  <cp:revision>2</cp:revision>
  <cp:lastPrinted>2017-10-24T14:35:00Z</cp:lastPrinted>
  <dcterms:created xsi:type="dcterms:W3CDTF">2017-11-27T19:00:00Z</dcterms:created>
  <dcterms:modified xsi:type="dcterms:W3CDTF">2017-11-27T19:00:00Z</dcterms:modified>
</cp:coreProperties>
</file>